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7521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634B14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E815C0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3B4B968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2739B97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C8C557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CA546EA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B82E51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AD5C32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5AC6DF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33216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EC511C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E5F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C0431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BEAA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E6F70E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70F4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1DB8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EEACFE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noProof/>
                <w:sz w:val="22"/>
                <w:szCs w:val="22"/>
              </w:rPr>
              <w:t xml:space="preserve"> Tallinn 10916, Pärnu mnt 463 a</w:t>
            </w:r>
          </w:p>
        </w:tc>
      </w:tr>
      <w:tr w:rsidR="00056AC8" w14:paraId="3341CCB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B25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092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B694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DB306BE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5743B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4CEEA3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C860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E244A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24F84FB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69B6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5402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450AF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7E78BA9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63EE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7D23A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CC8B8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2B1B9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VESSE 8, TALLINN</w:t>
            </w:r>
          </w:p>
        </w:tc>
      </w:tr>
      <w:tr w:rsidR="00056AC8" w14:paraId="15131BA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ABEB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2811D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701645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VILJA 14C, VÕRU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C5207C" w14:paraId="7664BC4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88D3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D5B2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DE204" w14:textId="77777777" w:rsidR="00C5207C" w:rsidRDefault="00C5207C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53090199 (AAP ERIK)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44F35CB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796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87F50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FB8DB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A.ERIK@LEONHARD-WEISS.COM</w:t>
            </w:r>
          </w:p>
        </w:tc>
      </w:tr>
      <w:tr w:rsidR="00056AC8" w14:paraId="0235966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97475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23C97625" w14:textId="77777777" w:rsidTr="00697498">
        <w:trPr>
          <w:trHeight w:val="687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6D3F7" w14:textId="77777777" w:rsidR="005B59EA" w:rsidRPr="0019417B" w:rsidRDefault="005B59EA">
            <w:pPr>
              <w:pStyle w:val="Heading2"/>
              <w:rPr>
                <w:lang w:val="nb-NO"/>
              </w:rPr>
            </w:pPr>
            <w:r w:rsidRPr="0019417B">
              <w:rPr>
                <w:lang w:val="nb-NO"/>
              </w:rPr>
              <w:t xml:space="preserve">Dokumendi liik </w:t>
            </w:r>
          </w:p>
          <w:p w14:paraId="388E8493" w14:textId="77777777" w:rsidR="005B59EA" w:rsidRPr="0019417B" w:rsidRDefault="005B59EA">
            <w:pPr>
              <w:rPr>
                <w:rFonts w:eastAsia="Arial Unicode MS"/>
                <w:lang w:val="nb-NO"/>
              </w:rPr>
            </w:pPr>
            <w:r w:rsidRPr="0019417B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0BDB7" w14:textId="77777777" w:rsidR="005B59EA" w:rsidRPr="0019417B" w:rsidRDefault="005B59EA">
            <w:pPr>
              <w:pStyle w:val="Heading2"/>
              <w:rPr>
                <w:lang w:val="nb-NO"/>
              </w:rPr>
            </w:pPr>
            <w:r w:rsidRPr="0019417B">
              <w:rPr>
                <w:lang w:val="nb-NO"/>
              </w:rPr>
              <w:t>Dokumenti nimetus</w:t>
            </w:r>
          </w:p>
          <w:p w14:paraId="3BFAE5CE" w14:textId="77777777" w:rsidR="005B59EA" w:rsidRPr="0019417B" w:rsidRDefault="005B59EA">
            <w:pPr>
              <w:rPr>
                <w:rFonts w:eastAsia="Arial Unicode MS"/>
                <w:lang w:val="nb-NO"/>
              </w:rPr>
            </w:pPr>
            <w:r w:rsidRPr="0019417B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EDEE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7321EC" w14:paraId="0815CAA2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62E74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C0F6B8" w14:textId="77777777" w:rsidR="00D17623" w:rsidRPr="00D17623" w:rsidRDefault="00D17623" w:rsidP="00D17623">
            <w:pPr>
              <w:ind w:left="113"/>
              <w:rPr>
                <w:noProof/>
                <w:sz w:val="20"/>
                <w:szCs w:val="18"/>
              </w:rPr>
            </w:pPr>
            <w:r w:rsidRPr="00D17623">
              <w:rPr>
                <w:noProof/>
                <w:sz w:val="20"/>
                <w:szCs w:val="18"/>
              </w:rPr>
              <w:t xml:space="preserve">Elektriauto laadija liitumine Tsooru COOP poe juures, </w:t>
            </w:r>
          </w:p>
          <w:p w14:paraId="07F0D6C9" w14:textId="72C5D82B" w:rsidR="007321EC" w:rsidRPr="0004369C" w:rsidRDefault="00D17623" w:rsidP="00D17623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D17623">
              <w:rPr>
                <w:noProof/>
                <w:sz w:val="20"/>
                <w:szCs w:val="18"/>
              </w:rPr>
              <w:t>Tsooru küla, Antsla vald, Võrumaa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6C8ACE" w14:textId="5276A468" w:rsidR="007321EC" w:rsidRDefault="0055626D" w:rsidP="007321E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D17623">
              <w:rPr>
                <w:noProof/>
                <w:sz w:val="22"/>
                <w:szCs w:val="20"/>
              </w:rPr>
              <w:t>2914</w:t>
            </w:r>
            <w:r>
              <w:rPr>
                <w:noProof/>
                <w:sz w:val="22"/>
                <w:szCs w:val="20"/>
              </w:rPr>
              <w:t>-</w:t>
            </w:r>
            <w:r w:rsidR="002D04CE">
              <w:rPr>
                <w:noProof/>
                <w:sz w:val="22"/>
                <w:szCs w:val="20"/>
              </w:rPr>
              <w:t>1</w:t>
            </w:r>
          </w:p>
        </w:tc>
      </w:tr>
      <w:tr w:rsidR="007321EC" w14:paraId="0CC2AEFA" w14:textId="77777777" w:rsidTr="00697498">
        <w:trPr>
          <w:trHeight w:val="196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0B702F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DB91EB" w14:textId="77777777" w:rsidR="007321EC" w:rsidRDefault="007321EC" w:rsidP="007321E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79ABDB" w14:textId="77777777" w:rsidR="007321EC" w:rsidRDefault="007321EC" w:rsidP="007321E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7321EC" w14:paraId="01A160FB" w14:textId="77777777" w:rsidTr="00697498">
        <w:trPr>
          <w:cantSplit/>
          <w:trHeight w:val="199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BF6C10" w14:textId="52F21565" w:rsidR="007321EC" w:rsidRDefault="007321EC" w:rsidP="007321E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7321EC" w14:paraId="0096ACE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123562" w14:textId="381E320B" w:rsidR="007321EC" w:rsidRPr="00317FEC" w:rsidRDefault="007321EC" w:rsidP="002413C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 </w:t>
            </w:r>
          </w:p>
        </w:tc>
      </w:tr>
      <w:tr w:rsidR="0019417B" w:rsidRPr="00D17623" w14:paraId="0F4D5AE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0C6A0D" w14:textId="5EF0E94D" w:rsidR="0019417B" w:rsidRPr="00B53821" w:rsidRDefault="0019417B" w:rsidP="00804580">
            <w:pPr>
              <w:rPr>
                <w:noProof/>
                <w:sz w:val="18"/>
                <w:szCs w:val="18"/>
                <w:lang w:val="sv-SE"/>
              </w:rPr>
            </w:pPr>
            <w:proofErr w:type="spellStart"/>
            <w:r w:rsidRPr="00B53821">
              <w:rPr>
                <w:sz w:val="18"/>
                <w:szCs w:val="18"/>
                <w:lang w:val="sv-SE"/>
              </w:rPr>
              <w:t>Võrumaa</w:t>
            </w:r>
            <w:proofErr w:type="spellEnd"/>
            <w:r w:rsidRPr="00B53821">
              <w:rPr>
                <w:sz w:val="18"/>
                <w:szCs w:val="18"/>
                <w:lang w:val="sv-SE"/>
              </w:rPr>
              <w:t xml:space="preserve">, </w:t>
            </w:r>
            <w:proofErr w:type="spellStart"/>
            <w:r w:rsidR="00DF78CC" w:rsidRPr="00B53821">
              <w:rPr>
                <w:sz w:val="18"/>
                <w:szCs w:val="18"/>
                <w:lang w:val="sv-SE"/>
              </w:rPr>
              <w:t>Antsla</w:t>
            </w:r>
            <w:proofErr w:type="spellEnd"/>
            <w:r w:rsidR="00DF78CC" w:rsidRPr="00B53821">
              <w:rPr>
                <w:sz w:val="18"/>
                <w:szCs w:val="18"/>
                <w:lang w:val="sv-SE"/>
              </w:rPr>
              <w:t xml:space="preserve"> vald, </w:t>
            </w:r>
            <w:proofErr w:type="spellStart"/>
            <w:r w:rsidR="00D17623">
              <w:rPr>
                <w:sz w:val="18"/>
                <w:szCs w:val="18"/>
                <w:lang w:val="sv-SE"/>
              </w:rPr>
              <w:t>Tsooru</w:t>
            </w:r>
            <w:proofErr w:type="spellEnd"/>
            <w:r w:rsidR="00DF78CC" w:rsidRPr="00B53821">
              <w:rPr>
                <w:sz w:val="18"/>
                <w:szCs w:val="18"/>
                <w:lang w:val="sv-SE"/>
              </w:rPr>
              <w:t xml:space="preserve"> </w:t>
            </w:r>
            <w:proofErr w:type="spellStart"/>
            <w:r w:rsidR="00DF78CC" w:rsidRPr="00B53821">
              <w:rPr>
                <w:sz w:val="18"/>
                <w:szCs w:val="18"/>
                <w:lang w:val="sv-SE"/>
              </w:rPr>
              <w:t>küla</w:t>
            </w:r>
            <w:proofErr w:type="spellEnd"/>
            <w:r w:rsidRPr="00B53821">
              <w:rPr>
                <w:sz w:val="18"/>
                <w:szCs w:val="18"/>
                <w:lang w:val="sv-SE"/>
              </w:rPr>
              <w:t xml:space="preserve"> </w:t>
            </w:r>
          </w:p>
        </w:tc>
      </w:tr>
      <w:tr w:rsidR="0019417B" w:rsidRPr="00D17623" w14:paraId="28582FD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74A12E" w14:textId="77777777" w:rsidR="0019417B" w:rsidRPr="00D17623" w:rsidRDefault="0019417B" w:rsidP="0019417B">
            <w:pPr>
              <w:rPr>
                <w:noProof/>
                <w:sz w:val="18"/>
                <w:szCs w:val="18"/>
                <w:u w:val="single"/>
                <w:lang w:val="sv-SE"/>
              </w:rPr>
            </w:pPr>
            <w:r w:rsidRPr="00D17623">
              <w:rPr>
                <w:noProof/>
                <w:sz w:val="18"/>
                <w:szCs w:val="18"/>
                <w:u w:val="single"/>
                <w:lang w:val="sv-SE"/>
              </w:rPr>
              <w:t>Riigitee nr, nimetus, asukoht teel [km] – vähemalt 10 m täpsusega ja/või vajadusel koordinaadid, sealhulgas:</w:t>
            </w:r>
          </w:p>
        </w:tc>
      </w:tr>
      <w:tr w:rsidR="0019417B" w:rsidRPr="002413CF" w14:paraId="6DF2E7D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7426B0" w14:textId="77777777" w:rsidR="0019417B" w:rsidRDefault="0019417B" w:rsidP="0019417B">
            <w:pPr>
              <w:rPr>
                <w:noProof/>
                <w:sz w:val="18"/>
                <w:szCs w:val="18"/>
                <w:u w:val="single"/>
              </w:rPr>
            </w:pPr>
            <w:r>
              <w:rPr>
                <w:noProof/>
                <w:sz w:val="18"/>
                <w:szCs w:val="18"/>
                <w:u w:val="single"/>
              </w:rPr>
              <w:t xml:space="preserve">Ristumised riigiteega </w:t>
            </w:r>
          </w:p>
          <w:p w14:paraId="5A2F91A2" w14:textId="0B779009" w:rsidR="00FD3CA8" w:rsidRPr="00FD3CA8" w:rsidRDefault="00335C86" w:rsidP="00335C86">
            <w:pPr>
              <w:pStyle w:val="ListParagraph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335C86">
              <w:rPr>
                <w:rFonts w:eastAsia="Arial Unicode MS"/>
                <w:noProof/>
                <w:sz w:val="18"/>
                <w:szCs w:val="18"/>
              </w:rPr>
              <w:t>25109 Tsooru-Kangsti tee km. 0,01</w:t>
            </w:r>
          </w:p>
        </w:tc>
      </w:tr>
      <w:tr w:rsidR="0019417B" w:rsidRPr="00804580" w14:paraId="327C78DF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1F8AFB" w14:textId="77777777" w:rsidR="00A4033E" w:rsidRPr="0004369C" w:rsidRDefault="0019417B" w:rsidP="0019417B">
            <w:pPr>
              <w:rPr>
                <w:noProof/>
                <w:sz w:val="18"/>
                <w:szCs w:val="18"/>
              </w:rPr>
            </w:pPr>
            <w:r w:rsidRPr="0004369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04369C">
              <w:rPr>
                <w:noProof/>
                <w:sz w:val="18"/>
                <w:szCs w:val="18"/>
              </w:rPr>
              <w:t xml:space="preserve"> </w:t>
            </w:r>
          </w:p>
          <w:p w14:paraId="008CBEB3" w14:textId="65BABF89" w:rsidR="0019417B" w:rsidRPr="00FD3CA8" w:rsidRDefault="0019417B" w:rsidP="00D17623">
            <w:pPr>
              <w:pStyle w:val="ListParagraph"/>
              <w:rPr>
                <w:noProof/>
                <w:sz w:val="18"/>
                <w:szCs w:val="18"/>
              </w:rPr>
            </w:pPr>
          </w:p>
        </w:tc>
      </w:tr>
      <w:tr w:rsidR="0019417B" w:rsidRPr="00936BC2" w14:paraId="6A88C74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898F1E" w14:textId="0F1A993F" w:rsidR="00A4033E" w:rsidRPr="0004369C" w:rsidRDefault="00A4033E" w:rsidP="0019417B">
            <w:pPr>
              <w:rPr>
                <w:noProof/>
                <w:sz w:val="18"/>
                <w:szCs w:val="18"/>
                <w:u w:val="single"/>
              </w:rPr>
            </w:pPr>
            <w:r w:rsidRPr="0004369C">
              <w:rPr>
                <w:noProof/>
                <w:sz w:val="18"/>
                <w:szCs w:val="18"/>
                <w:u w:val="single"/>
              </w:rPr>
              <w:t>Riigitee</w:t>
            </w:r>
            <w:r w:rsidR="0019417B" w:rsidRPr="0004369C">
              <w:rPr>
                <w:noProof/>
                <w:sz w:val="18"/>
                <w:szCs w:val="18"/>
                <w:u w:val="single"/>
              </w:rPr>
              <w:t xml:space="preserve"> kaitsevööndis</w:t>
            </w:r>
          </w:p>
          <w:p w14:paraId="6665A987" w14:textId="5A05FDA6" w:rsidR="00CD6869" w:rsidRDefault="00CD6869" w:rsidP="00CD6869">
            <w:pPr>
              <w:pStyle w:val="ListParagraph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53821">
              <w:rPr>
                <w:noProof/>
                <w:sz w:val="18"/>
                <w:szCs w:val="18"/>
              </w:rPr>
              <w:t xml:space="preserve">25248 Antsla-Sänna tee km. </w:t>
            </w:r>
            <w:r w:rsidR="00F731C1" w:rsidRPr="00F731C1">
              <w:rPr>
                <w:noProof/>
                <w:sz w:val="18"/>
                <w:szCs w:val="18"/>
              </w:rPr>
              <w:t>14,45-14,48</w:t>
            </w:r>
          </w:p>
          <w:p w14:paraId="6C35E46B" w14:textId="74FB37C5" w:rsidR="008F7F27" w:rsidRPr="00A34414" w:rsidRDefault="00A34414" w:rsidP="00A34414">
            <w:pPr>
              <w:pStyle w:val="ListParagraph"/>
              <w:numPr>
                <w:ilvl w:val="0"/>
                <w:numId w:val="3"/>
              </w:numPr>
              <w:rPr>
                <w:rFonts w:eastAsia="Arial Unicode MS"/>
                <w:noProof/>
                <w:sz w:val="18"/>
                <w:szCs w:val="18"/>
              </w:rPr>
            </w:pPr>
            <w:r w:rsidRPr="00A34414">
              <w:rPr>
                <w:rFonts w:eastAsia="Arial Unicode MS"/>
                <w:noProof/>
                <w:sz w:val="18"/>
                <w:szCs w:val="18"/>
              </w:rPr>
              <w:t>25109 Tsooru-Kangsti tee km. 0,01-0,04</w:t>
            </w:r>
          </w:p>
        </w:tc>
      </w:tr>
      <w:tr w:rsidR="0019417B" w:rsidRPr="008F7F27" w14:paraId="33CB4E5C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2E942" w14:textId="77777777" w:rsidR="0019417B" w:rsidRPr="008F7F27" w:rsidRDefault="0019417B" w:rsidP="0019417B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8F7F27">
              <w:rPr>
                <w:b/>
                <w:bCs/>
                <w:noProof/>
                <w:sz w:val="22"/>
                <w:szCs w:val="22"/>
                <w:lang w:val="nb-NO"/>
              </w:rPr>
              <w:t>3. Selgitus kavandatava tegevuse kohta, kavandatav läbiviimise aeg</w:t>
            </w:r>
          </w:p>
        </w:tc>
      </w:tr>
      <w:tr w:rsidR="0019417B" w:rsidRPr="00F853C6" w14:paraId="5E5183D2" w14:textId="77777777" w:rsidTr="00B22743">
        <w:trPr>
          <w:cantSplit/>
          <w:trHeight w:val="52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8A00E8" w14:textId="784CB65F" w:rsidR="0019417B" w:rsidRPr="00F853C6" w:rsidRDefault="00F853C6" w:rsidP="000C3911">
            <w:pPr>
              <w:rPr>
                <w:bCs/>
                <w:noProof/>
                <w:sz w:val="22"/>
                <w:szCs w:val="22"/>
              </w:rPr>
            </w:pPr>
            <w:r w:rsidRPr="00697498">
              <w:rPr>
                <w:bCs/>
                <w:noProof/>
                <w:sz w:val="20"/>
                <w:szCs w:val="20"/>
              </w:rPr>
              <w:t>Uue madalpinge maakaabelliini rajamine ristuvalt maantee</w:t>
            </w:r>
            <w:r w:rsidR="000C3911" w:rsidRPr="00697498">
              <w:rPr>
                <w:bCs/>
                <w:noProof/>
                <w:sz w:val="20"/>
                <w:szCs w:val="20"/>
              </w:rPr>
              <w:t>de</w:t>
            </w:r>
            <w:r w:rsidRPr="00697498">
              <w:rPr>
                <w:bCs/>
                <w:noProof/>
                <w:sz w:val="20"/>
                <w:szCs w:val="20"/>
              </w:rPr>
              <w:t xml:space="preserve">ga </w:t>
            </w:r>
            <w:r w:rsidR="000C3911" w:rsidRPr="00697498">
              <w:rPr>
                <w:bCs/>
                <w:noProof/>
                <w:sz w:val="20"/>
                <w:szCs w:val="20"/>
              </w:rPr>
              <w:t xml:space="preserve">25248 Antsla-Sänna tee km. 8,47 ja 25116 Rimmi-Keema tee km. 0,15 ning teemaal. Õhuliini </w:t>
            </w:r>
            <w:r w:rsidR="00697498" w:rsidRPr="00697498">
              <w:rPr>
                <w:bCs/>
                <w:noProof/>
                <w:sz w:val="20"/>
                <w:szCs w:val="20"/>
              </w:rPr>
              <w:t>posti asendamine samas asukohas 25116 Rimmi-Keema tee kaitsevööndis km. 0,15</w:t>
            </w:r>
          </w:p>
        </w:tc>
      </w:tr>
      <w:tr w:rsidR="0019417B" w:rsidRPr="00F853C6" w14:paraId="073C6698" w14:textId="77777777" w:rsidTr="00697498">
        <w:trPr>
          <w:cantSplit/>
          <w:trHeight w:val="204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AEA53" w14:textId="77777777" w:rsidR="0019417B" w:rsidRPr="00F853C6" w:rsidRDefault="0019417B" w:rsidP="0019417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9417B" w:rsidRPr="005508E9" w14:paraId="1C7354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389330" w14:textId="77777777" w:rsidR="0019417B" w:rsidRPr="005508E9" w:rsidRDefault="0019417B" w:rsidP="0019417B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5508E9">
              <w:rPr>
                <w:rFonts w:eastAsia="Arial Unicode MS"/>
                <w:b/>
                <w:noProof/>
                <w:sz w:val="22"/>
                <w:szCs w:val="20"/>
              </w:rPr>
              <w:t>4. Põhjendus vajaduse kohta projekteerida tehnovõrk ja -rajatis riigitee maale (Asjaõigusseadus § 158 lõige 1 ja § 158</w:t>
            </w:r>
            <w:r w:rsidRPr="005508E9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5508E9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19417B" w:rsidRPr="005508E9" w14:paraId="7FFDD0B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B14DAD" w14:textId="67C61FBE" w:rsidR="005508E9" w:rsidRPr="005508E9" w:rsidRDefault="0019417B" w:rsidP="00170E87">
            <w:pPr>
              <w:rPr>
                <w:rFonts w:eastAsia="Arial Unicode MS"/>
                <w:noProof/>
                <w:sz w:val="22"/>
                <w:szCs w:val="20"/>
              </w:rPr>
            </w:pPr>
            <w:r w:rsidRPr="005508E9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Pr="005508E9">
              <w:rPr>
                <w:rFonts w:eastAsia="Arial Unicode MS"/>
                <w:noProof/>
                <w:sz w:val="22"/>
                <w:szCs w:val="20"/>
              </w:rPr>
              <w:t xml:space="preserve">Puudub tehniliselt ja majanduslikult otstarbekam lahendus. </w:t>
            </w:r>
          </w:p>
        </w:tc>
      </w:tr>
      <w:tr w:rsidR="0019417B" w:rsidRPr="0004369C" w14:paraId="675AA30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3C1767" w14:textId="77777777" w:rsidR="0019417B" w:rsidRPr="00E432A6" w:rsidRDefault="0019417B" w:rsidP="0019417B">
            <w:pPr>
              <w:ind w:hanging="14"/>
              <w:rPr>
                <w:noProof/>
                <w:sz w:val="22"/>
                <w:szCs w:val="20"/>
              </w:rPr>
            </w:pPr>
            <w:r w:rsidRPr="00E432A6">
              <w:rPr>
                <w:b/>
                <w:noProof/>
                <w:sz w:val="22"/>
                <w:szCs w:val="20"/>
              </w:rPr>
              <w:t>5.</w:t>
            </w:r>
            <w:r w:rsidRPr="00E432A6">
              <w:rPr>
                <w:noProof/>
                <w:sz w:val="22"/>
                <w:szCs w:val="20"/>
              </w:rPr>
              <w:t xml:space="preserve"> </w:t>
            </w:r>
            <w:r w:rsidRPr="00E432A6"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19417B" w:rsidRPr="0004369C" w14:paraId="5A1BA071" w14:textId="77777777" w:rsidTr="00697498">
        <w:trPr>
          <w:cantSplit/>
          <w:trHeight w:val="126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2E4BB8" w14:textId="77777777" w:rsidR="0019417B" w:rsidRPr="00E432A6" w:rsidRDefault="0019417B" w:rsidP="0019417B">
            <w:pPr>
              <w:rPr>
                <w:noProof/>
                <w:sz w:val="22"/>
                <w:szCs w:val="20"/>
              </w:rPr>
            </w:pPr>
          </w:p>
        </w:tc>
      </w:tr>
      <w:tr w:rsidR="0019417B" w:rsidRPr="0004369C" w14:paraId="689D80AD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E6FDA4" w14:textId="77777777" w:rsidR="0019417B" w:rsidRPr="00E432A6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 w:rsidRPr="00E432A6"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E432A6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Ehitusseadustiku § 99 lõige 3 alusel kehtestatud </w:t>
            </w:r>
            <w:hyperlink r:id="rId6" w:history="1">
              <w:r w:rsidRPr="00E432A6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Pr="00E432A6">
              <w:t xml:space="preserve"> </w:t>
            </w:r>
            <w:r w:rsidRPr="00E432A6">
              <w:rPr>
                <w:rFonts w:eastAsia="Arial Unicode MS"/>
                <w:b/>
                <w:noProof/>
                <w:sz w:val="22"/>
                <w:szCs w:val="20"/>
              </w:rPr>
              <w:t>või esitatud nõuetest kõrvale kaldumise kohta (kui esitatud lahendus ei vasta nõuetele)</w:t>
            </w:r>
          </w:p>
        </w:tc>
      </w:tr>
      <w:tr w:rsidR="0019417B" w14:paraId="26239018" w14:textId="77777777" w:rsidTr="00697498">
        <w:trPr>
          <w:cantSplit/>
          <w:trHeight w:val="18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E4FAD" w14:textId="77777777" w:rsidR="0019417B" w:rsidRDefault="0019417B" w:rsidP="0019417B">
            <w:pPr>
              <w:rPr>
                <w:noProof/>
                <w:sz w:val="22"/>
                <w:szCs w:val="20"/>
              </w:rPr>
            </w:pPr>
            <w:r w:rsidRPr="00E432A6"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19417B" w14:paraId="5BB4A332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BA017" w14:textId="77777777" w:rsidR="0019417B" w:rsidRDefault="0019417B" w:rsidP="0019417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9751C" w14:textId="77777777" w:rsidR="0019417B" w:rsidRDefault="0019417B" w:rsidP="0019417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AE9C73" w14:textId="77777777" w:rsidR="0019417B" w:rsidRDefault="0019417B" w:rsidP="001941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Aap Erik</w:t>
            </w:r>
          </w:p>
        </w:tc>
      </w:tr>
      <w:tr w:rsidR="0019417B" w14:paraId="671EE00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E59094" w14:textId="77777777" w:rsidR="0019417B" w:rsidRP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 w:rsidRPr="0019417B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84851" w14:textId="77777777" w:rsidR="0019417B" w:rsidRDefault="0019417B" w:rsidP="0019417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B415E" w14:textId="77777777" w:rsid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08776308" w14:textId="77777777" w:rsid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19417B" w14:paraId="79F1159C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465C0" w14:textId="77777777" w:rsidR="0019417B" w:rsidRDefault="0019417B" w:rsidP="0019417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032FE" w14:textId="6B2E21F9" w:rsidR="0019417B" w:rsidRDefault="00335C86" w:rsidP="008F7F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17.01.2025</w:t>
            </w:r>
          </w:p>
        </w:tc>
      </w:tr>
    </w:tbl>
    <w:p w14:paraId="3E27C77B" w14:textId="77777777" w:rsidR="005508E9" w:rsidRPr="005508E9" w:rsidRDefault="005508E9" w:rsidP="005508E9">
      <w:pPr>
        <w:rPr>
          <w:lang w:val="et-EE"/>
        </w:rPr>
      </w:pPr>
    </w:p>
    <w:sectPr w:rsidR="005508E9" w:rsidRPr="005508E9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B4C02"/>
    <w:multiLevelType w:val="hybridMultilevel"/>
    <w:tmpl w:val="0CD0D344"/>
    <w:lvl w:ilvl="0" w:tplc="042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CA179F"/>
    <w:multiLevelType w:val="hybridMultilevel"/>
    <w:tmpl w:val="ECD437B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E1D29"/>
    <w:multiLevelType w:val="hybridMultilevel"/>
    <w:tmpl w:val="B01A6DA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1A722B"/>
    <w:multiLevelType w:val="hybridMultilevel"/>
    <w:tmpl w:val="50F677F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119843">
    <w:abstractNumId w:val="0"/>
  </w:num>
  <w:num w:numId="2" w16cid:durableId="551695043">
    <w:abstractNumId w:val="2"/>
  </w:num>
  <w:num w:numId="3" w16cid:durableId="1131898055">
    <w:abstractNumId w:val="3"/>
  </w:num>
  <w:num w:numId="4" w16cid:durableId="62918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4369C"/>
    <w:rsid w:val="00056AC8"/>
    <w:rsid w:val="00076C6C"/>
    <w:rsid w:val="000C3911"/>
    <w:rsid w:val="00131923"/>
    <w:rsid w:val="00143736"/>
    <w:rsid w:val="00170E87"/>
    <w:rsid w:val="00184168"/>
    <w:rsid w:val="0019417B"/>
    <w:rsid w:val="00236660"/>
    <w:rsid w:val="002413CF"/>
    <w:rsid w:val="00281251"/>
    <w:rsid w:val="00282808"/>
    <w:rsid w:val="002C10F2"/>
    <w:rsid w:val="002C7907"/>
    <w:rsid w:val="002D04CE"/>
    <w:rsid w:val="002F1682"/>
    <w:rsid w:val="003041C3"/>
    <w:rsid w:val="00317FEC"/>
    <w:rsid w:val="00335C86"/>
    <w:rsid w:val="003366C2"/>
    <w:rsid w:val="00344EFC"/>
    <w:rsid w:val="003A3D59"/>
    <w:rsid w:val="003F7CF0"/>
    <w:rsid w:val="00421760"/>
    <w:rsid w:val="004603C8"/>
    <w:rsid w:val="00482AA6"/>
    <w:rsid w:val="004955F1"/>
    <w:rsid w:val="00497B30"/>
    <w:rsid w:val="004B595B"/>
    <w:rsid w:val="005114EA"/>
    <w:rsid w:val="005508E9"/>
    <w:rsid w:val="0055626D"/>
    <w:rsid w:val="00565F77"/>
    <w:rsid w:val="005B59EA"/>
    <w:rsid w:val="00697498"/>
    <w:rsid w:val="006D663D"/>
    <w:rsid w:val="006E502C"/>
    <w:rsid w:val="00705435"/>
    <w:rsid w:val="007321EC"/>
    <w:rsid w:val="00743E84"/>
    <w:rsid w:val="0076393B"/>
    <w:rsid w:val="00777A24"/>
    <w:rsid w:val="0079308B"/>
    <w:rsid w:val="007B048A"/>
    <w:rsid w:val="007C21D1"/>
    <w:rsid w:val="007C2F9E"/>
    <w:rsid w:val="007D357E"/>
    <w:rsid w:val="007D657C"/>
    <w:rsid w:val="007E1CA1"/>
    <w:rsid w:val="00804580"/>
    <w:rsid w:val="00832B3F"/>
    <w:rsid w:val="00887C0D"/>
    <w:rsid w:val="008B16DC"/>
    <w:rsid w:val="008F7F27"/>
    <w:rsid w:val="00912F5F"/>
    <w:rsid w:val="00936BC2"/>
    <w:rsid w:val="00946636"/>
    <w:rsid w:val="00983C6E"/>
    <w:rsid w:val="00A22B1A"/>
    <w:rsid w:val="00A34414"/>
    <w:rsid w:val="00A4033E"/>
    <w:rsid w:val="00A905F1"/>
    <w:rsid w:val="00AB5CF0"/>
    <w:rsid w:val="00AD4E10"/>
    <w:rsid w:val="00B22743"/>
    <w:rsid w:val="00B53821"/>
    <w:rsid w:val="00BC4490"/>
    <w:rsid w:val="00BC6F9C"/>
    <w:rsid w:val="00BE2600"/>
    <w:rsid w:val="00BE531A"/>
    <w:rsid w:val="00BF0B4A"/>
    <w:rsid w:val="00C10875"/>
    <w:rsid w:val="00C476B9"/>
    <w:rsid w:val="00C5207C"/>
    <w:rsid w:val="00C53255"/>
    <w:rsid w:val="00C61E87"/>
    <w:rsid w:val="00CD6869"/>
    <w:rsid w:val="00D0716E"/>
    <w:rsid w:val="00D17623"/>
    <w:rsid w:val="00D30979"/>
    <w:rsid w:val="00D51EF9"/>
    <w:rsid w:val="00DB6EF9"/>
    <w:rsid w:val="00DB72D0"/>
    <w:rsid w:val="00DF78CC"/>
    <w:rsid w:val="00E055A8"/>
    <w:rsid w:val="00E432A6"/>
    <w:rsid w:val="00E621DE"/>
    <w:rsid w:val="00E7657A"/>
    <w:rsid w:val="00E83280"/>
    <w:rsid w:val="00EB21DE"/>
    <w:rsid w:val="00EE6D90"/>
    <w:rsid w:val="00EF027A"/>
    <w:rsid w:val="00F22F56"/>
    <w:rsid w:val="00F335AA"/>
    <w:rsid w:val="00F6397A"/>
    <w:rsid w:val="00F731C1"/>
    <w:rsid w:val="00F853C6"/>
    <w:rsid w:val="00F939C8"/>
    <w:rsid w:val="00F970C9"/>
    <w:rsid w:val="00FB6504"/>
    <w:rsid w:val="00FD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9404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22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nt.ee/sites/default/files/content-editors/Failid/Juhendid/projekteerimine/nouded_tehnovorkude_teemaale_kavandamisel_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DDE2C-AEC2-4FC2-9FF9-B77AF588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1881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Erik, Aap</cp:lastModifiedBy>
  <cp:revision>54</cp:revision>
  <cp:lastPrinted>2007-05-24T06:29:00Z</cp:lastPrinted>
  <dcterms:created xsi:type="dcterms:W3CDTF">2021-02-03T14:42:00Z</dcterms:created>
  <dcterms:modified xsi:type="dcterms:W3CDTF">2025-01-17T13:08:00Z</dcterms:modified>
</cp:coreProperties>
</file>